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Allegato B - DICHIARAZIONE SOSTITUTIVA DI ATTO DI NOTORIETÀ RESA AI SENSI</w:t>
        <w:br w:type="textWrapping"/>
        <w:t xml:space="preserve">DELL’ ART.  47 DPR 28.12.2000 n. 445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Il/La sottoscritto/a_______________________________, nato/a a _____________________il _______________ C.F._________________________________    in qualità di legale rappresentante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single"/>
          <w:vertAlign w:val="baseline"/>
          <w:rtl w:val="0"/>
        </w:rPr>
        <w:t xml:space="preserve">dell’impresa:___________________________________C.F.________________________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single"/>
          <w:vertAlign w:val="baseline"/>
          <w:rtl w:val="0"/>
        </w:rPr>
        <w:t xml:space="preserve">Sede legale__________________________, Città ______________ Prov. ______;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sotto la propria responsabilità, consapevole degli effetti penali per dichiarazioni mendaci, falsità in atti ed uso di atti falsi ai sensi dell’art. 76 del D.P.R. 445/2000, oltre che della decadenza dal beneficio ottenuto, eventualmente conseguente al provvedimento emanato sulla base della dichiarazione non veritiera,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single"/>
          <w:vertAlign w:val="baseline"/>
          <w:rtl w:val="0"/>
        </w:rPr>
        <w:t xml:space="preserve">CHIEDO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che il contributo richiesto, a valere sul Programma Cooperazione Italia-Francia “Marittimo” 2021-2027 nell’ambito del progetto</w:t>
      </w:r>
      <w:r w:rsidDel="00000000" w:rsidR="00000000" w:rsidRPr="00000000">
        <w:rPr>
          <w:highlight w:val="white"/>
          <w:rtl w:val="0"/>
        </w:rPr>
        <w:t xml:space="preserve"> IMPACT+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venga concesso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in regime “de minimis”, ai sensi del seguente regolamento (UE) 2023/2831 della Commissione del 13.12.2023 relativo all'applicazione degli articoli 107 e 108 del trattato sul funzionamento dell'Unione europea agli aiuti "de minimis"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1"/>
          <w:color w:val="000000"/>
          <w:sz w:val="22"/>
          <w:szCs w:val="22"/>
          <w:highlight w:val="lightGray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dichiaro di essere consapevole che l’ammontare del finanziamento potrà essere rideterminato a seguito della verifica del rispetto delle condizioni poste dal regolamento per la concessione degli aiuti;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qualora richiesto dall’Autorità di Gestione, mi impegno a fornire tutta la documentazione ritenuta necessaria al fine di verificare le dichiarazioni sottoscritte;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 impegno altresì ad informare tempestivamente l’Autorità di Gestione qualora le condizioni originarie dovessero subire successive modifiche rispetto alla presente dichiarazione;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sono inoltre consapevole delle sanzioni previste in caso di dichiarazioni mendaci, oltre all’obbligo di rimborsare il contributo impropriamente ricevuto aumentato degli interessi, senza indugio.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Ai fini del controllo sul cumulo degli aiuti, fornisco le dichiarazioni di cui ai seguenti punti da 1) a 4):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5"/>
        <w:spacing w:after="0" w:before="60" w:line="264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1) Relazioni esistenti con altre imprese tali da costituire una “impresa unica” </w:t>
      </w:r>
    </w:p>
    <w:p w:rsidR="00000000" w:rsidDel="00000000" w:rsidP="00000000" w:rsidRDefault="00000000" w:rsidRPr="00000000" w14:paraId="00000018">
      <w:pPr>
        <w:pStyle w:val="Heading5"/>
        <w:spacing w:after="0" w:before="60" w:line="264" w:lineRule="auto"/>
        <w:rPr>
          <w:rFonts w:ascii="Calibri" w:cs="Calibri" w:eastAsia="Calibri" w:hAnsi="Calibri"/>
          <w:smallCap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mallCaps w:val="1"/>
          <w:sz w:val="22"/>
          <w:szCs w:val="22"/>
          <w:u w:val="single"/>
          <w:rtl w:val="0"/>
        </w:rPr>
        <w:t xml:space="preserve">dichiaro 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(tale dichiarazione va effettuata dalle imprese italiane e francesi):</w:t>
      </w:r>
      <w:r w:rsidDel="00000000" w:rsidR="00000000" w:rsidRPr="00000000">
        <w:rPr>
          <w:rFonts w:ascii="Calibri" w:cs="Calibri" w:eastAsia="Calibri" w:hAnsi="Calibri"/>
          <w:smallCaps w:val="1"/>
          <w:sz w:val="22"/>
          <w:szCs w:val="22"/>
          <w:rtl w:val="0"/>
        </w:rPr>
        <w:t xml:space="preserve">,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64" w:lineRule="auto"/>
        <w:ind w:left="720" w:right="0" w:hanging="360"/>
        <w:jc w:val="left"/>
        <w:rPr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è consapevole che le imprese fra le quali intercorre una delle relazioni di cui all’articolo 2, paragrafo 2 del regolamento (UE)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2023/2831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sopra citato sono considerate 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impresa unica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64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64" w:lineRule="auto"/>
        <w:ind w:left="720" w:right="0" w:hanging="360"/>
        <w:jc w:val="both"/>
        <w:rPr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l’impresa di cui è rappresentante legale e per la quale richiede la concessione di aiuti de minimis non ha con altre imprese relazioni di cui all’articolo 2, paragrafo 2 del regolamento (UE)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2023/2831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sopra citato e che pertanto essa stessa costituisce una “impresa unica”;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64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ovvero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64" w:lineRule="auto"/>
        <w:ind w:left="720" w:right="0" w:hanging="360"/>
        <w:jc w:val="left"/>
        <w:rPr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l’impresa di cui è rappresentante legale e per la quale richiede la concessione di aiuti de minimis ha relazioni di cui all’articolo 2, paragrafo 2 del regolamento (UE)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2023/2831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sopra citato con le seguenti imprese: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64" w:lineRule="auto"/>
        <w:ind w:left="709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(Indicare ragione sociale, dati anagrafici, codice fiscale e numero di partita IVA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64" w:lineRule="auto"/>
        <w:ind w:left="709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64" w:lineRule="auto"/>
        <w:ind w:left="709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64" w:lineRule="auto"/>
        <w:ind w:left="709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64" w:lineRule="auto"/>
        <w:ind w:left="709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...............................................................................................................................................................;</w:t>
      </w:r>
    </w:p>
    <w:p w:rsidR="00000000" w:rsidDel="00000000" w:rsidP="00000000" w:rsidRDefault="00000000" w:rsidRPr="00000000" w14:paraId="00000023">
      <w:pPr>
        <w:spacing w:before="60" w:line="264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5"/>
        <w:spacing w:after="0" w:before="60" w:line="264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2) Aiuti de minimis concessi alla medesima “impresa unica” </w:t>
      </w:r>
    </w:p>
    <w:p w:rsidR="00000000" w:rsidDel="00000000" w:rsidP="00000000" w:rsidRDefault="00000000" w:rsidRPr="00000000" w14:paraId="00000025">
      <w:pPr>
        <w:pStyle w:val="Heading5"/>
        <w:spacing w:after="0" w:before="60" w:line="264" w:lineRule="auto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smallCaps w:val="1"/>
          <w:sz w:val="22"/>
          <w:szCs w:val="22"/>
          <w:u w:val="single"/>
          <w:rtl w:val="0"/>
        </w:rPr>
        <w:t xml:space="preserve">dichiaro</w:t>
      </w:r>
      <w:r w:rsidDel="00000000" w:rsidR="00000000" w:rsidRPr="00000000">
        <w:rPr>
          <w:rFonts w:ascii="Calibri" w:cs="Calibri" w:eastAsia="Calibri" w:hAnsi="Calibri"/>
          <w:smallCaps w:val="1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 (tale dichiarazione va effettuata dalle</w:t>
      </w:r>
      <w:r w:rsidDel="00000000" w:rsidR="00000000" w:rsidRPr="00000000">
        <w:rPr>
          <w:rFonts w:ascii="Calibri" w:cs="Calibri" w:eastAsia="Calibri" w:hAnsi="Calibri"/>
          <w:i w:val="0"/>
          <w:iCs w:val="0"/>
          <w:sz w:val="22"/>
          <w:szCs w:val="22"/>
          <w:u w:val="single"/>
          <w:rtl w:val="0"/>
        </w:rPr>
        <w:t xml:space="preserve"> sole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 imprese francesi)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64" w:lineRule="auto"/>
        <w:ind w:left="720" w:right="0" w:hanging="360"/>
        <w:jc w:val="both"/>
        <w:rPr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nei tre anni precedenti non è stato concesso alcun “aiuto de minimis” all’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impresa unica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 cui è parte l’impresa che presenta la richiesta di contributo, anche tenuto conto di eventuali situazioni di fusioni, acquisizioni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di scissioni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 imprese;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64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ovvero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64" w:lineRule="auto"/>
        <w:ind w:left="720" w:right="0" w:hanging="360"/>
        <w:jc w:val="both"/>
        <w:rPr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nei tre anni precedenti, anche tenuto conto di eventuali situazioni di fusioni, acquisizioni e di scissioni di imprese, sono stati concessi i seguenti “aiuti de minimis” all’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impresa unica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 cui è parte l’impresa che presenta la richiesta di contributo: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64" w:lineRule="auto"/>
        <w:ind w:left="709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[indicare nelle linee che seguono o in apposito allegato i seguenti dati: ragione sociale dell’impresa beneficiaria, codice fiscale e numero di partita IVA, importo in euro espresso in equivalente sovvenzione lordo dell’aiuto (ESL), l’amministrazione concedente, la data di concessione, gli estremi dell’atto di concessione e il riferimento normativo di concessione, il regolamento de minimis sulla base del quale sono stati concessi gli aiuti]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64" w:lineRule="auto"/>
        <w:ind w:left="709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64" w:lineRule="auto"/>
        <w:ind w:left="709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64" w:lineRule="auto"/>
        <w:ind w:left="709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64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5"/>
        <w:spacing w:after="0" w:before="60" w:line="264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3)  Processi di acquisizione/fusione e scissione</w:t>
      </w:r>
    </w:p>
    <w:p w:rsidR="00000000" w:rsidDel="00000000" w:rsidP="00000000" w:rsidRDefault="00000000" w:rsidRPr="00000000" w14:paraId="0000002F">
      <w:pPr>
        <w:pStyle w:val="Heading5"/>
        <w:spacing w:after="0" w:before="60" w:line="264" w:lineRule="auto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smallCaps w:val="1"/>
          <w:sz w:val="22"/>
          <w:szCs w:val="22"/>
          <w:u w:val="single"/>
          <w:rtl w:val="0"/>
        </w:rPr>
        <w:t xml:space="preserve">dichiaro</w:t>
      </w:r>
      <w:r w:rsidDel="00000000" w:rsidR="00000000" w:rsidRPr="00000000">
        <w:rPr>
          <w:rFonts w:ascii="Calibri" w:cs="Calibri" w:eastAsia="Calibri" w:hAnsi="Calibri"/>
          <w:smallCaps w:val="1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 (tale dichiarazione va effettuata dalle</w:t>
      </w:r>
      <w:r w:rsidDel="00000000" w:rsidR="00000000" w:rsidRPr="00000000">
        <w:rPr>
          <w:rFonts w:ascii="Calibri" w:cs="Calibri" w:eastAsia="Calibri" w:hAnsi="Calibri"/>
          <w:i w:val="0"/>
          <w:iCs w:val="0"/>
          <w:sz w:val="22"/>
          <w:szCs w:val="22"/>
          <w:u w:val="single"/>
          <w:rtl w:val="0"/>
        </w:rPr>
        <w:t xml:space="preserve"> sole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 imprese italiane)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64" w:lineRule="auto"/>
        <w:ind w:left="720" w:right="0" w:hanging="360"/>
        <w:jc w:val="both"/>
        <w:rPr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non vi è stato nessun processo di acquisizione/fusione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64" w:lineRule="auto"/>
        <w:ind w:left="720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oppure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64" w:lineRule="auto"/>
        <w:ind w:left="720" w:right="0" w:hanging="360"/>
        <w:jc w:val="both"/>
        <w:rPr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ci sono stati dei processi di acquisizione/fusione e che precedentemente alla fusione o all'acquisizione sono stati concessi – a ciascuna delle imprese partecipanti alla fusione o acquisizione, nei tre a nei tre anni precedenti – i seguenti aiuti de minimis: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64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[indicare nelle linee che seguono o in apposito allegato i seguenti dati: ragione sociale dell’impresa beneficiaria, codice fiscale e numero di partita IVA, importo in euro espresso in equivalente sovvenzione lordo dell’aiuto (ESL), l’amministrazione concedente, la data di concessione, gli estremi dell’atto di concessione e il riferimento normativo di concessione, il regolamento de minimis sulla base del quale sono stati concessi gli aiuti]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64" w:lineRule="auto"/>
        <w:ind w:left="709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...............................................................................................................................................................;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64" w:lineRule="auto"/>
        <w:ind w:left="709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64" w:lineRule="auto"/>
        <w:ind w:left="709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...............................................................................................................................................................;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64" w:lineRule="auto"/>
        <w:ind w:left="720" w:right="0" w:hanging="360"/>
        <w:jc w:val="both"/>
        <w:rPr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non vi è stato nessun processo di scissione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64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oppure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64" w:lineRule="auto"/>
        <w:ind w:left="720" w:right="0" w:hanging="360"/>
        <w:jc w:val="both"/>
        <w:rPr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ci sono stati dei processi di scissione, e che l'importo degli aiuti «de minimis» concessi all’impresa oggetto della scissione prima che questa avvenisse, nei tre anni precedenti, ed assegnato/attribuito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3"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all'impresa oggetto della presente dichiarazione è il seguente: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64" w:lineRule="auto"/>
        <w:ind w:left="709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[indicare nelle linee che seguono o in apposito allegato i seguenti dati: ragione sociale dell’impresa beneficiaria, codice fiscale e numero di partita IVA, importo in euro espresso in equivalente sovvenzione lordo dell’aiuto (ESL), l’amministrazione concedente, la data di concessione, gli estremi dell’atto di concessione e il riferimento normativo di concessione, il regolamento de minimis sulla base del quale sono stati concessi gli aiuti]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64" w:lineRule="auto"/>
        <w:ind w:left="709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...............................................................................................................................................................;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64" w:lineRule="auto"/>
        <w:ind w:left="709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64" w:lineRule="auto"/>
        <w:ind w:left="709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...............................................................................................................................................................;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64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5"/>
        <w:spacing w:after="0" w:before="60" w:line="264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4) Cumulo con altre agevolazioni costituenti aiuti di Stato </w:t>
      </w:r>
    </w:p>
    <w:p w:rsidR="00000000" w:rsidDel="00000000" w:rsidP="00000000" w:rsidRDefault="00000000" w:rsidRPr="00000000" w14:paraId="00000040">
      <w:pPr>
        <w:pStyle w:val="Heading5"/>
        <w:spacing w:after="0" w:before="60" w:line="264" w:lineRule="auto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smallCaps w:val="1"/>
          <w:sz w:val="22"/>
          <w:szCs w:val="22"/>
          <w:u w:val="single"/>
          <w:rtl w:val="0"/>
        </w:rPr>
        <w:t xml:space="preserve">dichiaro</w:t>
      </w:r>
      <w:r w:rsidDel="00000000" w:rsidR="00000000" w:rsidRPr="00000000">
        <w:rPr>
          <w:rFonts w:ascii="Calibri" w:cs="Calibri" w:eastAsia="Calibri" w:hAnsi="Calibri"/>
          <w:smallCaps w:val="1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(tale dichiarazione va effettuata dalle imprese italiane e francesi)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64" w:lineRule="auto"/>
        <w:ind w:left="284" w:right="0" w:hanging="284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tenuto conto di quanto disposto dall’articolo 5 del regolamento (UE) 2023/2831 sopra citato: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64" w:lineRule="auto"/>
        <w:ind w:left="862" w:right="0" w:hanging="360"/>
        <w:jc w:val="both"/>
        <w:rPr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per gli stessi costi ammissibili oggetto della richiesta di contributo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non gli sono stati concessi aiuti di Stato;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64" w:lineRule="auto"/>
        <w:ind w:left="862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ovvero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64" w:lineRule="auto"/>
        <w:ind w:left="862" w:right="0" w:hanging="360"/>
        <w:jc w:val="both"/>
        <w:rPr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per gli stessi costi ammissibili oggetto della richiesta di contributo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gli sono stati concessi gli aiuti di Stato di seguito indicati: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64" w:lineRule="auto"/>
        <w:ind w:left="851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[indicare nelle linee che seguono o in apposito allegato i seguenti dati: importo in euro espresso in equivalente sovvenzione lordo dell’aiuto e in percentuale d’intensità sui costi ammissibili, l’amministrazione concedente, la data di concessione, gli estremi dell’atto di concessione e il riferimento normativo di concessione, il regolamento o altro atto dell’Unione europea sulla base del quale è stata garantita la legittimità della concessione]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64" w:lineRule="auto"/>
        <w:ind w:left="851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.............................................................................................................................................................;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64" w:lineRule="auto"/>
        <w:ind w:left="851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.............................................................................................................................................................;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64" w:lineRule="auto"/>
        <w:ind w:left="851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 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64" w:lineRule="auto"/>
        <w:ind w:left="851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64" w:lineRule="auto"/>
        <w:ind w:left="851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64" w:lineRule="auto"/>
        <w:ind w:left="851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64" w:lineRule="auto"/>
        <w:ind w:left="851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(firma elettronica  su .pdf o in alternativa firma autografa  con allegata copia di un documento d’identità del firmatario)</w:t>
      </w:r>
    </w:p>
    <w:sectPr>
      <w:pgSz w:h="16838" w:w="11906" w:orient="portrait"/>
      <w:pgMar w:bottom="1134" w:top="141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Georgia"/>
  <w:font w:name="Courier New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Liberation Serif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Si veda l’articolo 3, paragrafi 8 e 9 del regolamento (UE) 2023/2831.</w:t>
      </w:r>
    </w:p>
  </w:footnote>
  <w:footnote w:id="1">
    <w:p w:rsidR="00000000" w:rsidDel="00000000" w:rsidP="00000000" w:rsidRDefault="00000000" w:rsidRPr="00000000" w14:paraId="000000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Si veda l’articolo 3, paragrafo 8 del regolamento (UE) 2023/2831.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Si veda l’articolo 3, paragrafo 9 del regolamento (UE) 2023/2831.</w:t>
      </w:r>
    </w:p>
  </w:footnote>
  <w:footnote w:id="3">
    <w:p w:rsidR="00000000" w:rsidDel="00000000" w:rsidP="00000000" w:rsidRDefault="00000000" w:rsidRPr="00000000" w14:paraId="000000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Si veda l’articolo 3, paragrafo 9 del regolamento (UE) 2023/2831.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  <w:b w:val="1"/>
        <w:bCs w:val="1"/>
        <w:color w:val="000000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-"/>
      <w:lvlJc w:val="left"/>
      <w:pPr>
        <w:ind w:left="502" w:hanging="360"/>
      </w:pPr>
      <w:rPr>
        <w:rFonts w:ascii="Palatino Linotype" w:cs="Palatino Linotype" w:eastAsia="Palatino Linotype" w:hAnsi="Palatino Linotype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  <w:b w:val="1"/>
        <w:bCs w:val="1"/>
        <w:color w:val="000000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❑"/>
      <w:lvlJc w:val="left"/>
      <w:pPr>
        <w:ind w:left="862" w:hanging="360"/>
      </w:pPr>
      <w:rPr>
        <w:rFonts w:ascii="Noto Sans Symbols" w:cs="Noto Sans Symbols" w:eastAsia="Noto Sans Symbols" w:hAnsi="Noto Sans Symbols"/>
        <w:b w:val="1"/>
        <w:bCs w:val="1"/>
        <w:color w:val="000000"/>
        <w:sz w:val="32"/>
        <w:szCs w:val="32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widowControl w:val="1"/>
      <w:ind w:left="432" w:hanging="432"/>
      <w:jc w:val="center"/>
    </w:pPr>
    <w:rPr>
      <w:rFonts w:ascii="Times New Roman" w:cs="Times New Roman" w:eastAsia="Times New Roman" w:hAnsi="Times New Roman"/>
      <w:sz w:val="28"/>
      <w:szCs w:val="28"/>
    </w:rPr>
  </w:style>
  <w:style w:type="paragraph" w:styleId="Heading2">
    <w:name w:val="heading 2"/>
    <w:basedOn w:val="Normal"/>
    <w:next w:val="Normal"/>
    <w:pPr>
      <w:keepNext w:val="1"/>
      <w:widowControl w:val="1"/>
      <w:spacing w:after="60" w:before="240" w:lineRule="auto"/>
      <w:ind w:left="576" w:hanging="576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widowControl w:val="1"/>
      <w:spacing w:after="60" w:before="240" w:lineRule="auto"/>
      <w:ind w:left="720" w:hanging="720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widowControl w:val="1"/>
      <w:spacing w:after="60" w:before="240" w:lineRule="auto"/>
      <w:ind w:left="864" w:hanging="864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widowControl w:val="1"/>
      <w:spacing w:after="60" w:before="240" w:lineRule="auto"/>
      <w:ind w:left="1008" w:hanging="1008"/>
    </w:pPr>
    <w:rPr>
      <w:rFonts w:ascii="Times New Roman" w:cs="Times New Roman" w:eastAsia="Times New Roman" w:hAnsi="Times New Roman"/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widowControl w:val="1"/>
      <w:spacing w:after="60" w:before="240" w:lineRule="auto"/>
      <w:ind w:left="1152" w:hanging="1152"/>
    </w:pPr>
    <w:rPr>
      <w:rFonts w:ascii="Times New Roman" w:cs="Times New Roman" w:eastAsia="Times New Roman" w:hAnsi="Times New Roman"/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</Properties>
</file>